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E3F1C0" w14:textId="71678BD2" w:rsidR="00F77DBE" w:rsidRDefault="00FA7E0C" w:rsidP="00FA7E0C">
      <w:pPr>
        <w:pStyle w:val="1"/>
      </w:pPr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自备</w:t>
      </w:r>
      <w:proofErr w:type="gramStart"/>
      <w:r>
        <w:rPr>
          <w:rFonts w:hint="eastAsia"/>
        </w:rPr>
        <w:t>导表工具</w:t>
      </w:r>
      <w:proofErr w:type="gramEnd"/>
      <w:r>
        <w:rPr>
          <w:rFonts w:hint="eastAsia"/>
        </w:rPr>
        <w:t>使用说明</w:t>
      </w:r>
    </w:p>
    <w:p w14:paraId="2C6BDD31" w14:textId="52AD44BB" w:rsidR="00FA7E0C" w:rsidRPr="00DC555D" w:rsidRDefault="00FA7E0C" w:rsidP="00FA7E0C">
      <w:pPr>
        <w:pStyle w:val="a3"/>
        <w:numPr>
          <w:ilvl w:val="0"/>
          <w:numId w:val="1"/>
        </w:numPr>
        <w:ind w:firstLineChars="0"/>
        <w:rPr>
          <w:color w:val="FF0000"/>
          <w:sz w:val="28"/>
          <w:szCs w:val="28"/>
        </w:rPr>
      </w:pPr>
      <w:r w:rsidRPr="00DC555D">
        <w:rPr>
          <w:rFonts w:hint="eastAsia"/>
          <w:color w:val="FF0000"/>
          <w:sz w:val="28"/>
          <w:szCs w:val="28"/>
        </w:rPr>
        <w:t>文件目录</w:t>
      </w:r>
    </w:p>
    <w:p w14:paraId="76771D55" w14:textId="56A81B56" w:rsidR="00FA7E0C" w:rsidRDefault="00FA7E0C" w:rsidP="00FA7E0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F1F55BC" wp14:editId="12BC236F">
            <wp:extent cx="5274310" cy="16764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D8D0F" w14:textId="7C41F548" w:rsidR="00FA7E0C" w:rsidRPr="00FA7E0C" w:rsidRDefault="00FA7E0C" w:rsidP="00FA7E0C">
      <w:pPr>
        <w:pStyle w:val="a3"/>
        <w:ind w:left="360" w:firstLineChars="0" w:firstLine="0"/>
        <w:rPr>
          <w:sz w:val="28"/>
          <w:szCs w:val="28"/>
        </w:rPr>
      </w:pPr>
      <w:proofErr w:type="spellStart"/>
      <w:r w:rsidRPr="00FA7E0C">
        <w:rPr>
          <w:sz w:val="28"/>
          <w:szCs w:val="28"/>
        </w:rPr>
        <w:t>ExportExcelTool</w:t>
      </w:r>
      <w:proofErr w:type="spellEnd"/>
      <w:r w:rsidRPr="00FA7E0C">
        <w:rPr>
          <w:rFonts w:hint="eastAsia"/>
          <w:sz w:val="28"/>
          <w:szCs w:val="28"/>
        </w:rPr>
        <w:t>:是</w:t>
      </w:r>
      <w:proofErr w:type="gramStart"/>
      <w:r w:rsidRPr="00FA7E0C">
        <w:rPr>
          <w:rFonts w:hint="eastAsia"/>
          <w:sz w:val="28"/>
          <w:szCs w:val="28"/>
        </w:rPr>
        <w:t>导表工具</w:t>
      </w:r>
      <w:proofErr w:type="gramEnd"/>
      <w:r w:rsidRPr="00FA7E0C">
        <w:rPr>
          <w:rFonts w:hint="eastAsia"/>
          <w:sz w:val="28"/>
          <w:szCs w:val="28"/>
        </w:rPr>
        <w:t>源码包(使用vs打开(推荐vs</w:t>
      </w:r>
      <w:r w:rsidRPr="00FA7E0C">
        <w:rPr>
          <w:sz w:val="28"/>
          <w:szCs w:val="28"/>
        </w:rPr>
        <w:t>2019</w:t>
      </w:r>
      <w:r w:rsidRPr="00FA7E0C">
        <w:rPr>
          <w:rFonts w:hint="eastAsia"/>
          <w:sz w:val="28"/>
          <w:szCs w:val="28"/>
        </w:rPr>
        <w:t>))</w:t>
      </w:r>
    </w:p>
    <w:p w14:paraId="6B2C9CF4" w14:textId="7B47C5EA" w:rsidR="00FA7E0C" w:rsidRPr="00FA7E0C" w:rsidRDefault="00FA7E0C" w:rsidP="00FA7E0C">
      <w:pPr>
        <w:pStyle w:val="a3"/>
        <w:ind w:left="360" w:firstLineChars="0" w:firstLine="0"/>
        <w:rPr>
          <w:sz w:val="28"/>
          <w:szCs w:val="28"/>
        </w:rPr>
      </w:pPr>
      <w:r w:rsidRPr="00FA7E0C">
        <w:rPr>
          <w:sz w:val="28"/>
          <w:szCs w:val="28"/>
        </w:rPr>
        <w:t>ExportExcelTool.exe</w:t>
      </w:r>
      <w:r w:rsidRPr="00FA7E0C">
        <w:rPr>
          <w:rFonts w:hint="eastAsia"/>
          <w:sz w:val="28"/>
          <w:szCs w:val="28"/>
        </w:rPr>
        <w:t>:是打开程序</w:t>
      </w:r>
    </w:p>
    <w:p w14:paraId="2378C99C" w14:textId="1ED5250C" w:rsidR="00FA7E0C" w:rsidRPr="00DC555D" w:rsidRDefault="00FA7E0C" w:rsidP="00FA7E0C">
      <w:pPr>
        <w:pStyle w:val="a3"/>
        <w:ind w:left="360" w:firstLineChars="0" w:firstLine="0"/>
        <w:rPr>
          <w:rFonts w:ascii="仿宋" w:eastAsia="仿宋" w:hAnsi="仿宋"/>
          <w:sz w:val="30"/>
          <w:szCs w:val="30"/>
        </w:rPr>
      </w:pPr>
      <w:r w:rsidRPr="00DC555D">
        <w:rPr>
          <w:rFonts w:ascii="仿宋" w:eastAsia="仿宋" w:hAnsi="仿宋"/>
          <w:sz w:val="28"/>
          <w:szCs w:val="28"/>
        </w:rPr>
        <w:t>setting.ini</w:t>
      </w:r>
      <w:r w:rsidR="00DC555D">
        <w:rPr>
          <w:rFonts w:ascii="仿宋" w:eastAsia="仿宋" w:hAnsi="仿宋" w:hint="eastAsia"/>
          <w:sz w:val="28"/>
          <w:szCs w:val="28"/>
        </w:rPr>
        <w:t>文件</w:t>
      </w:r>
      <w:r w:rsidRPr="00DC555D">
        <w:rPr>
          <w:rFonts w:ascii="仿宋" w:eastAsia="仿宋" w:hAnsi="仿宋" w:hint="eastAsia"/>
          <w:sz w:val="28"/>
          <w:szCs w:val="28"/>
        </w:rPr>
        <w:t>:</w:t>
      </w:r>
      <w:r w:rsidRPr="00DC555D">
        <w:rPr>
          <w:rFonts w:ascii="仿宋" w:eastAsia="仿宋" w:hAnsi="仿宋"/>
          <w:sz w:val="28"/>
          <w:szCs w:val="28"/>
        </w:rPr>
        <w:t xml:space="preserve"> </w:t>
      </w:r>
    </w:p>
    <w:p w14:paraId="24BFD2AA" w14:textId="0B809C72" w:rsidR="00FA7E0C" w:rsidRPr="00FA7E0C" w:rsidRDefault="00FA7E0C" w:rsidP="00FA7E0C">
      <w:pPr>
        <w:pStyle w:val="a3"/>
        <w:ind w:left="360" w:firstLineChars="0" w:firstLine="0"/>
        <w:rPr>
          <w:rFonts w:ascii="FangSong" w:eastAsia="FangSong" w:hAnsi="FangSong"/>
          <w:sz w:val="28"/>
          <w:szCs w:val="28"/>
        </w:rPr>
      </w:pPr>
      <w:r>
        <w:rPr>
          <w:noProof/>
        </w:rPr>
        <w:drawing>
          <wp:inline distT="0" distB="0" distL="0" distR="0" wp14:anchorId="4C8A1D13" wp14:editId="698A3B5D">
            <wp:extent cx="4171981" cy="160497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71981" cy="160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213D5" w14:textId="77777777" w:rsidR="00DC555D" w:rsidRDefault="00FA7E0C" w:rsidP="00DC555D">
      <w:pPr>
        <w:pStyle w:val="a6"/>
        <w:ind w:firstLineChars="100" w:firstLine="280"/>
        <w:rPr>
          <w:sz w:val="28"/>
          <w:szCs w:val="28"/>
        </w:rPr>
      </w:pPr>
      <w:r w:rsidRPr="00DC555D">
        <w:rPr>
          <w:rFonts w:hint="eastAsia"/>
          <w:sz w:val="28"/>
          <w:szCs w:val="28"/>
        </w:rPr>
        <w:t>其中:</w:t>
      </w:r>
    </w:p>
    <w:p w14:paraId="5FFE6D65" w14:textId="022FA627" w:rsidR="00FA7E0C" w:rsidRDefault="00FA7E0C" w:rsidP="00DC555D">
      <w:pPr>
        <w:pStyle w:val="a6"/>
        <w:ind w:firstLineChars="100" w:firstLine="280"/>
        <w:rPr>
          <w:sz w:val="28"/>
          <w:szCs w:val="28"/>
        </w:rPr>
      </w:pPr>
      <w:proofErr w:type="spellStart"/>
      <w:r w:rsidRPr="00DC555D">
        <w:rPr>
          <w:rFonts w:hint="eastAsia"/>
          <w:sz w:val="28"/>
          <w:szCs w:val="28"/>
        </w:rPr>
        <w:t>XlsxPath</w:t>
      </w:r>
      <w:proofErr w:type="spellEnd"/>
      <w:r w:rsidRPr="00DC555D">
        <w:rPr>
          <w:rFonts w:hint="eastAsia"/>
          <w:sz w:val="28"/>
          <w:szCs w:val="28"/>
        </w:rPr>
        <w:t>:是</w:t>
      </w:r>
      <w:r w:rsidR="00DC555D" w:rsidRPr="00DC555D">
        <w:rPr>
          <w:rFonts w:hint="eastAsia"/>
          <w:sz w:val="28"/>
          <w:szCs w:val="28"/>
        </w:rPr>
        <w:t>需要</w:t>
      </w:r>
      <w:r w:rsidR="00DC555D">
        <w:rPr>
          <w:rFonts w:hint="eastAsia"/>
          <w:sz w:val="28"/>
          <w:szCs w:val="28"/>
        </w:rPr>
        <w:t>导出xlsx文件所在目录,目录需要与包体所在目录同级;</w:t>
      </w:r>
    </w:p>
    <w:p w14:paraId="5F69430F" w14:textId="3B1EA7B3" w:rsidR="00DC555D" w:rsidRDefault="00DC555D" w:rsidP="00DC555D">
      <w:pPr>
        <w:pStyle w:val="a6"/>
        <w:ind w:firstLineChars="100" w:firstLine="280"/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CSScriptPath</w:t>
      </w:r>
      <w:proofErr w:type="spellEnd"/>
      <w:r>
        <w:rPr>
          <w:rFonts w:hint="eastAsia"/>
          <w:sz w:val="28"/>
          <w:szCs w:val="28"/>
        </w:rPr>
        <w:t>:需要与包体所在父物体的文件夹,所在的unity程序下面的路径,(table下面放上</w:t>
      </w:r>
      <w:proofErr w:type="gramStart"/>
      <w:r>
        <w:rPr>
          <w:rFonts w:hint="eastAsia"/>
          <w:sz w:val="28"/>
          <w:szCs w:val="28"/>
        </w:rPr>
        <w:t>图所在</w:t>
      </w:r>
      <w:proofErr w:type="gramEnd"/>
      <w:r>
        <w:rPr>
          <w:rFonts w:hint="eastAsia"/>
          <w:sz w:val="28"/>
          <w:szCs w:val="28"/>
        </w:rPr>
        <w:t>的包体,</w:t>
      </w:r>
      <w:proofErr w:type="spellStart"/>
      <w:r>
        <w:rPr>
          <w:rFonts w:hint="eastAsia"/>
          <w:sz w:val="28"/>
          <w:szCs w:val="28"/>
        </w:rPr>
        <w:t>JsonDemo</w:t>
      </w:r>
      <w:proofErr w:type="spellEnd"/>
      <w:r>
        <w:rPr>
          <w:rFonts w:hint="eastAsia"/>
          <w:sz w:val="28"/>
          <w:szCs w:val="28"/>
        </w:rPr>
        <w:t>是unity程序)</w:t>
      </w:r>
    </w:p>
    <w:p w14:paraId="221449A2" w14:textId="75CF0668" w:rsidR="00DC555D" w:rsidRDefault="00DC555D" w:rsidP="00DC555D">
      <w:pPr>
        <w:pStyle w:val="a6"/>
        <w:ind w:firstLineChars="100" w:firstLine="280"/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CSScriptPath</w:t>
      </w:r>
      <w:proofErr w:type="spellEnd"/>
      <w:r>
        <w:rPr>
          <w:rFonts w:hint="eastAsia"/>
          <w:sz w:val="28"/>
          <w:szCs w:val="28"/>
        </w:rPr>
        <w:t>:是与二进制配套的class类的路径</w:t>
      </w:r>
    </w:p>
    <w:p w14:paraId="58137C67" w14:textId="431FA20D" w:rsidR="00DC555D" w:rsidRDefault="00DC555D" w:rsidP="00DC555D">
      <w:pPr>
        <w:pStyle w:val="a6"/>
        <w:ind w:firstLineChars="100" w:firstLine="280"/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CsDataPath</w:t>
      </w:r>
      <w:proofErr w:type="spellEnd"/>
      <w:r>
        <w:rPr>
          <w:rFonts w:hint="eastAsia"/>
          <w:sz w:val="28"/>
          <w:szCs w:val="28"/>
        </w:rPr>
        <w:t>:是导出二进制文本路径</w:t>
      </w:r>
    </w:p>
    <w:p w14:paraId="2F989DF2" w14:textId="4D79A5BA" w:rsidR="001233D1" w:rsidRDefault="001233D1" w:rsidP="00DC555D">
      <w:pPr>
        <w:pStyle w:val="a6"/>
        <w:ind w:firstLineChars="100" w:firstLine="28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可以通过修改</w:t>
      </w:r>
      <w:proofErr w:type="spellStart"/>
      <w:r>
        <w:rPr>
          <w:rFonts w:hint="eastAsia"/>
          <w:sz w:val="28"/>
          <w:szCs w:val="28"/>
        </w:rPr>
        <w:t>Ini</w:t>
      </w:r>
      <w:proofErr w:type="spellEnd"/>
      <w:r>
        <w:rPr>
          <w:rFonts w:hint="eastAsia"/>
          <w:sz w:val="28"/>
          <w:szCs w:val="28"/>
        </w:rPr>
        <w:t>文件里的路径,修改</w:t>
      </w:r>
      <w:proofErr w:type="gramStart"/>
      <w:r>
        <w:rPr>
          <w:rFonts w:hint="eastAsia"/>
          <w:sz w:val="28"/>
          <w:szCs w:val="28"/>
        </w:rPr>
        <w:t>导出表</w:t>
      </w:r>
      <w:proofErr w:type="gramEnd"/>
      <w:r>
        <w:rPr>
          <w:rFonts w:hint="eastAsia"/>
          <w:sz w:val="28"/>
          <w:szCs w:val="28"/>
        </w:rPr>
        <w:t>的位置和自动生成的</w:t>
      </w:r>
      <w:proofErr w:type="gramStart"/>
      <w:r>
        <w:rPr>
          <w:rFonts w:hint="eastAsia"/>
          <w:sz w:val="28"/>
          <w:szCs w:val="28"/>
        </w:rPr>
        <w:t>类所在</w:t>
      </w:r>
      <w:proofErr w:type="gramEnd"/>
      <w:r>
        <w:rPr>
          <w:rFonts w:hint="eastAsia"/>
          <w:sz w:val="28"/>
          <w:szCs w:val="28"/>
        </w:rPr>
        <w:t>的位置</w:t>
      </w:r>
    </w:p>
    <w:p w14:paraId="7905DC7D" w14:textId="2235BB5E" w:rsidR="00DC555D" w:rsidRDefault="00DC555D" w:rsidP="00DC555D">
      <w:pPr>
        <w:pStyle w:val="a6"/>
        <w:ind w:firstLineChars="100" w:firstLine="210"/>
        <w:rPr>
          <w:sz w:val="28"/>
          <w:szCs w:val="28"/>
        </w:rPr>
      </w:pPr>
      <w:r>
        <w:rPr>
          <w:noProof/>
        </w:rPr>
        <w:drawing>
          <wp:inline distT="0" distB="0" distL="0" distR="0" wp14:anchorId="11F2768C" wp14:editId="7B11DB7D">
            <wp:extent cx="5274310" cy="55753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1DB18" w14:textId="242CA193" w:rsidR="00DC555D" w:rsidRDefault="00DC555D" w:rsidP="00DC555D">
      <w:pPr>
        <w:pStyle w:val="a6"/>
        <w:numPr>
          <w:ilvl w:val="0"/>
          <w:numId w:val="1"/>
        </w:numPr>
        <w:rPr>
          <w:color w:val="FF0000"/>
          <w:sz w:val="28"/>
          <w:szCs w:val="28"/>
        </w:rPr>
      </w:pPr>
      <w:r w:rsidRPr="00DC555D">
        <w:rPr>
          <w:rFonts w:hint="eastAsia"/>
          <w:color w:val="FF0000"/>
          <w:sz w:val="28"/>
          <w:szCs w:val="28"/>
        </w:rPr>
        <w:t>自动生成类</w:t>
      </w:r>
      <w:r w:rsidR="00E15B01">
        <w:rPr>
          <w:rFonts w:hint="eastAsia"/>
          <w:color w:val="FF0000"/>
          <w:sz w:val="28"/>
          <w:szCs w:val="28"/>
        </w:rPr>
        <w:t>(随着工具自动生成)</w:t>
      </w:r>
    </w:p>
    <w:p w14:paraId="21941D90" w14:textId="39CACF0B" w:rsidR="00DC555D" w:rsidRDefault="00DC555D" w:rsidP="00702308">
      <w:pPr>
        <w:pStyle w:val="a6"/>
        <w:numPr>
          <w:ilvl w:val="0"/>
          <w:numId w:val="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自动生成一个</w:t>
      </w:r>
      <w:proofErr w:type="spellStart"/>
      <w:r>
        <w:rPr>
          <w:rFonts w:hint="eastAsia"/>
          <w:sz w:val="28"/>
          <w:szCs w:val="28"/>
        </w:rPr>
        <w:t>Cfg</w:t>
      </w:r>
      <w:proofErr w:type="spellEnd"/>
      <w:r w:rsidR="00702308">
        <w:rPr>
          <w:rFonts w:hint="eastAsia"/>
          <w:sz w:val="28"/>
          <w:szCs w:val="28"/>
        </w:rPr>
        <w:t>类,继承</w:t>
      </w:r>
      <w:proofErr w:type="spellStart"/>
      <w:r w:rsidR="00702308">
        <w:rPr>
          <w:rFonts w:hint="eastAsia"/>
          <w:sz w:val="28"/>
          <w:szCs w:val="28"/>
        </w:rPr>
        <w:t>Icfg</w:t>
      </w:r>
      <w:proofErr w:type="spellEnd"/>
      <w:r w:rsidR="00702308">
        <w:rPr>
          <w:rFonts w:hint="eastAsia"/>
          <w:sz w:val="28"/>
          <w:szCs w:val="28"/>
        </w:rPr>
        <w:t>类,里面装的</w:t>
      </w:r>
      <w:proofErr w:type="gramStart"/>
      <w:r w:rsidR="00702308">
        <w:rPr>
          <w:rFonts w:hint="eastAsia"/>
          <w:sz w:val="28"/>
          <w:szCs w:val="28"/>
        </w:rPr>
        <w:t>是配表的</w:t>
      </w:r>
      <w:proofErr w:type="gramEnd"/>
      <w:r w:rsidR="00702308">
        <w:rPr>
          <w:rFonts w:hint="eastAsia"/>
          <w:sz w:val="28"/>
          <w:szCs w:val="28"/>
        </w:rPr>
        <w:t>一些字段.</w:t>
      </w:r>
    </w:p>
    <w:p w14:paraId="4F66E778" w14:textId="26F49989" w:rsidR="00702308" w:rsidRPr="00DC555D" w:rsidRDefault="00702308" w:rsidP="00702308">
      <w:pPr>
        <w:pStyle w:val="a6"/>
        <w:ind w:left="360"/>
        <w:rPr>
          <w:sz w:val="28"/>
          <w:szCs w:val="28"/>
        </w:rPr>
      </w:pPr>
      <w:r>
        <w:rPr>
          <w:rFonts w:hint="eastAsia"/>
          <w:sz w:val="28"/>
          <w:szCs w:val="28"/>
        </w:rPr>
        <w:t>和</w:t>
      </w:r>
      <w:proofErr w:type="gramStart"/>
      <w:r>
        <w:rPr>
          <w:rFonts w:hint="eastAsia"/>
          <w:sz w:val="28"/>
          <w:szCs w:val="28"/>
        </w:rPr>
        <w:t>给类赋值</w:t>
      </w:r>
      <w:proofErr w:type="gramEnd"/>
      <w:r>
        <w:rPr>
          <w:rFonts w:hint="eastAsia"/>
          <w:sz w:val="28"/>
          <w:szCs w:val="28"/>
        </w:rPr>
        <w:t>的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AutoParse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方法.</w:t>
      </w:r>
    </w:p>
    <w:p w14:paraId="68E0D4DE" w14:textId="2838ABF3" w:rsidR="00DC555D" w:rsidRDefault="00DC555D" w:rsidP="00DC555D">
      <w:pPr>
        <w:pStyle w:val="a6"/>
        <w:ind w:left="360"/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79ADA4B1" wp14:editId="7D2D81ED">
            <wp:extent cx="4243388" cy="2593238"/>
            <wp:effectExtent l="0" t="0" r="508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50226" cy="259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94885" w14:textId="76261A24" w:rsidR="00F4639F" w:rsidRDefault="00F4639F" w:rsidP="00F4639F">
      <w:pPr>
        <w:pStyle w:val="a6"/>
        <w:numPr>
          <w:ilvl w:val="0"/>
          <w:numId w:val="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自动生成一个</w:t>
      </w:r>
      <w:proofErr w:type="spellStart"/>
      <w:r>
        <w:rPr>
          <w:rFonts w:hint="eastAsia"/>
          <w:sz w:val="28"/>
          <w:szCs w:val="28"/>
        </w:rPr>
        <w:t>CfgHelper</w:t>
      </w:r>
      <w:proofErr w:type="spellEnd"/>
      <w:r>
        <w:rPr>
          <w:rFonts w:hint="eastAsia"/>
          <w:sz w:val="28"/>
          <w:szCs w:val="28"/>
        </w:rPr>
        <w:t>类,继承</w:t>
      </w:r>
      <w:proofErr w:type="spellStart"/>
      <w:r w:rsidRPr="00F4639F">
        <w:rPr>
          <w:sz w:val="28"/>
          <w:szCs w:val="28"/>
        </w:rPr>
        <w:t>BaseCfgHelper</w:t>
      </w:r>
      <w:proofErr w:type="spellEnd"/>
      <w:r>
        <w:rPr>
          <w:rFonts w:hint="eastAsia"/>
          <w:sz w:val="28"/>
          <w:szCs w:val="28"/>
        </w:rPr>
        <w:t>抽象</w:t>
      </w:r>
      <w:r w:rsidRPr="00F4639F">
        <w:rPr>
          <w:rFonts w:hint="eastAsia"/>
          <w:sz w:val="28"/>
          <w:szCs w:val="28"/>
        </w:rPr>
        <w:t>类</w:t>
      </w:r>
      <w:r>
        <w:rPr>
          <w:rFonts w:hint="eastAsia"/>
          <w:sz w:val="28"/>
          <w:szCs w:val="28"/>
        </w:rPr>
        <w:t>来给</w:t>
      </w:r>
      <w:proofErr w:type="spellStart"/>
      <w:r>
        <w:rPr>
          <w:rFonts w:hint="eastAsia"/>
          <w:sz w:val="28"/>
          <w:szCs w:val="28"/>
        </w:rPr>
        <w:t>Cfg</w:t>
      </w:r>
      <w:proofErr w:type="spellEnd"/>
      <w:r>
        <w:rPr>
          <w:rFonts w:hint="eastAsia"/>
          <w:sz w:val="28"/>
          <w:szCs w:val="28"/>
        </w:rPr>
        <w:t>类赋值</w:t>
      </w:r>
      <w:r w:rsidR="00E15B01">
        <w:rPr>
          <w:rFonts w:hint="eastAsia"/>
          <w:sz w:val="28"/>
          <w:szCs w:val="28"/>
        </w:rPr>
        <w:t>,也可以对生成的数据进行一些处理方法,读出来的数据都在这个类里面,这是个</w:t>
      </w:r>
      <w:proofErr w:type="gramStart"/>
      <w:r w:rsidR="00E15B01">
        <w:rPr>
          <w:rFonts w:hint="eastAsia"/>
          <w:sz w:val="28"/>
          <w:szCs w:val="28"/>
        </w:rPr>
        <w:t>单例类</w:t>
      </w:r>
      <w:proofErr w:type="gramEnd"/>
    </w:p>
    <w:p w14:paraId="455AAD42" w14:textId="2EC5DCFA" w:rsidR="00F4639F" w:rsidRDefault="00F4639F" w:rsidP="00F4639F">
      <w:pPr>
        <w:pStyle w:val="a6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2315B2A6" wp14:editId="45D3DC44">
            <wp:extent cx="5274310" cy="21805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D0EDA" w14:textId="77777777" w:rsidR="00E15B01" w:rsidRPr="00E15B01" w:rsidRDefault="00E15B01" w:rsidP="00E15B01">
      <w:pPr>
        <w:pStyle w:val="a6"/>
        <w:ind w:left="720"/>
        <w:rPr>
          <w:sz w:val="28"/>
          <w:szCs w:val="28"/>
        </w:rPr>
      </w:pPr>
    </w:p>
    <w:sectPr w:rsidR="00E15B01" w:rsidRPr="00E15B0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FangSong">
    <w:altName w:val="FangSong"/>
    <w:charset w:val="86"/>
    <w:family w:val="modern"/>
    <w:pitch w:val="fixed"/>
    <w:sig w:usb0="800002BF" w:usb1="38CF7CFA" w:usb2="00000016" w:usb3="00000000" w:csb0="00040001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475238A"/>
    <w:multiLevelType w:val="hybridMultilevel"/>
    <w:tmpl w:val="C76E76E4"/>
    <w:lvl w:ilvl="0" w:tplc="6C8239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4872819"/>
    <w:multiLevelType w:val="hybridMultilevel"/>
    <w:tmpl w:val="8408A776"/>
    <w:lvl w:ilvl="0" w:tplc="6C8239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F15214C"/>
    <w:multiLevelType w:val="hybridMultilevel"/>
    <w:tmpl w:val="07EE920E"/>
    <w:lvl w:ilvl="0" w:tplc="B180FD8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418A"/>
    <w:rsid w:val="001233D1"/>
    <w:rsid w:val="002F4B2A"/>
    <w:rsid w:val="00702308"/>
    <w:rsid w:val="00BD418A"/>
    <w:rsid w:val="00DC555D"/>
    <w:rsid w:val="00E15B01"/>
    <w:rsid w:val="00F4639F"/>
    <w:rsid w:val="00F77DBE"/>
    <w:rsid w:val="00FA7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454D06"/>
  <w15:chartTrackingRefBased/>
  <w15:docId w15:val="{E7293FE5-C6B3-4B52-916E-4208891DDB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A7E0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A7E0C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FA7E0C"/>
    <w:pPr>
      <w:ind w:firstLineChars="200" w:firstLine="420"/>
    </w:pPr>
  </w:style>
  <w:style w:type="paragraph" w:styleId="a4">
    <w:name w:val="No Spacing"/>
    <w:link w:val="a5"/>
    <w:uiPriority w:val="1"/>
    <w:qFormat/>
    <w:rsid w:val="00DC555D"/>
    <w:pPr>
      <w:widowControl w:val="0"/>
      <w:jc w:val="both"/>
    </w:pPr>
  </w:style>
  <w:style w:type="paragraph" w:customStyle="1" w:styleId="a6">
    <w:name w:val="仿宋"/>
    <w:basedOn w:val="a4"/>
    <w:link w:val="a7"/>
    <w:qFormat/>
    <w:rsid w:val="00DC555D"/>
  </w:style>
  <w:style w:type="character" w:customStyle="1" w:styleId="a5">
    <w:name w:val="无间隔 字符"/>
    <w:basedOn w:val="a0"/>
    <w:link w:val="a4"/>
    <w:uiPriority w:val="1"/>
    <w:rsid w:val="00DC555D"/>
  </w:style>
  <w:style w:type="character" w:customStyle="1" w:styleId="a7">
    <w:name w:val="仿宋 字符"/>
    <w:basedOn w:val="a5"/>
    <w:link w:val="a6"/>
    <w:rsid w:val="00DC555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3</Pages>
  <Words>72</Words>
  <Characters>414</Characters>
  <Application>Microsoft Office Word</Application>
  <DocSecurity>0</DocSecurity>
  <Lines>3</Lines>
  <Paragraphs>1</Paragraphs>
  <ScaleCrop>false</ScaleCrop>
  <Company/>
  <LinksUpToDate>false</LinksUpToDate>
  <CharactersWithSpaces>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</dc:creator>
  <cp:keywords/>
  <dc:description/>
  <cp:lastModifiedBy>jin</cp:lastModifiedBy>
  <cp:revision>6</cp:revision>
  <dcterms:created xsi:type="dcterms:W3CDTF">2021-03-19T08:06:00Z</dcterms:created>
  <dcterms:modified xsi:type="dcterms:W3CDTF">2021-03-19T08:55:00Z</dcterms:modified>
</cp:coreProperties>
</file>